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10" w:rsidRPr="005078AE" w:rsidRDefault="00052114">
      <w:pPr>
        <w:rPr>
          <w:rFonts w:ascii="Titillium Web" w:hAnsi="Titillium Web"/>
          <w:b/>
          <w:sz w:val="28"/>
          <w:szCs w:val="28"/>
        </w:rPr>
      </w:pPr>
      <w:r w:rsidRPr="005078AE">
        <w:rPr>
          <w:rFonts w:ascii="Titillium Web" w:hAnsi="Titillium Web"/>
          <w:b/>
          <w:sz w:val="28"/>
          <w:szCs w:val="28"/>
        </w:rPr>
        <w:t>Persondataforordning</w:t>
      </w:r>
      <w:r w:rsidR="0002229D" w:rsidRPr="005078AE">
        <w:rPr>
          <w:rFonts w:ascii="Titillium Web" w:hAnsi="Titillium Web"/>
          <w:b/>
          <w:sz w:val="28"/>
          <w:szCs w:val="28"/>
        </w:rPr>
        <w:t xml:space="preserve"> procedure</w:t>
      </w:r>
      <w:r w:rsidRPr="005078AE">
        <w:rPr>
          <w:rFonts w:ascii="Titillium Web" w:hAnsi="Titillium Web"/>
          <w:b/>
          <w:sz w:val="28"/>
          <w:szCs w:val="28"/>
        </w:rPr>
        <w:t xml:space="preserve"> for </w:t>
      </w:r>
      <w:r w:rsidR="007A7494">
        <w:rPr>
          <w:rFonts w:ascii="Titillium Web" w:hAnsi="Titillium Web"/>
          <w:b/>
          <w:sz w:val="28"/>
          <w:szCs w:val="28"/>
        </w:rPr>
        <w:t>Jobansøgninger</w:t>
      </w:r>
    </w:p>
    <w:p w:rsidR="00410F07" w:rsidRPr="00D6501C" w:rsidRDefault="00410F07">
      <w:pPr>
        <w:rPr>
          <w:rFonts w:ascii="Titillium Web" w:hAnsi="Titillium Web"/>
          <w:sz w:val="24"/>
          <w:szCs w:val="24"/>
        </w:rPr>
      </w:pPr>
    </w:p>
    <w:p w:rsidR="0002229D" w:rsidRPr="00D6501C" w:rsidRDefault="0002229D">
      <w:pPr>
        <w:rPr>
          <w:rFonts w:ascii="Titillium Web" w:hAnsi="Titillium Web"/>
          <w:b/>
          <w:sz w:val="24"/>
          <w:szCs w:val="24"/>
        </w:rPr>
      </w:pPr>
      <w:r w:rsidRPr="00D6501C">
        <w:rPr>
          <w:rFonts w:ascii="Titillium Web" w:hAnsi="Titillium Web"/>
          <w:b/>
          <w:sz w:val="24"/>
          <w:szCs w:val="24"/>
        </w:rPr>
        <w:t>Formål</w:t>
      </w:r>
      <w:r w:rsidR="006A6864">
        <w:rPr>
          <w:rFonts w:ascii="Titillium Web" w:hAnsi="Titillium Web"/>
          <w:b/>
          <w:sz w:val="24"/>
          <w:szCs w:val="24"/>
        </w:rPr>
        <w:t xml:space="preserve"> med denne procedure</w:t>
      </w:r>
    </w:p>
    <w:p w:rsidR="0002229D" w:rsidRPr="00C87AB8" w:rsidRDefault="00052114" w:rsidP="00C87AB8">
      <w:pPr>
        <w:rPr>
          <w:rFonts w:ascii="Titillium Web" w:hAnsi="Titillium Web"/>
          <w:sz w:val="24"/>
          <w:szCs w:val="24"/>
        </w:rPr>
      </w:pPr>
      <w:r w:rsidRPr="00C87AB8">
        <w:rPr>
          <w:rFonts w:ascii="Titillium Web" w:hAnsi="Titillium Web"/>
          <w:sz w:val="24"/>
          <w:szCs w:val="24"/>
        </w:rPr>
        <w:t>Formålet med denne procedure er at sikre</w:t>
      </w:r>
      <w:r w:rsidR="006003CE" w:rsidRPr="00C87AB8">
        <w:rPr>
          <w:rFonts w:ascii="Titillium Web" w:hAnsi="Titillium Web"/>
          <w:sz w:val="24"/>
          <w:szCs w:val="24"/>
        </w:rPr>
        <w:t xml:space="preserve"> korrekt håndtering af persondata i forbindelse med</w:t>
      </w:r>
      <w:r w:rsidR="00197813" w:rsidRPr="00C87AB8">
        <w:rPr>
          <w:rFonts w:ascii="Titillium Web" w:hAnsi="Titillium Web"/>
          <w:sz w:val="24"/>
          <w:szCs w:val="24"/>
        </w:rPr>
        <w:t xml:space="preserve"> b</w:t>
      </w:r>
      <w:r w:rsidR="006003CE" w:rsidRPr="00C87AB8">
        <w:rPr>
          <w:rFonts w:ascii="Titillium Web" w:hAnsi="Titillium Web"/>
          <w:sz w:val="24"/>
          <w:szCs w:val="24"/>
        </w:rPr>
        <w:t>ehandling</w:t>
      </w:r>
      <w:r w:rsidR="003258E5" w:rsidRPr="00C87AB8">
        <w:rPr>
          <w:rFonts w:ascii="Titillium Web" w:hAnsi="Titillium Web"/>
          <w:sz w:val="24"/>
          <w:szCs w:val="24"/>
        </w:rPr>
        <w:t xml:space="preserve"> af</w:t>
      </w:r>
      <w:r w:rsidR="006003CE" w:rsidRPr="00C87AB8">
        <w:rPr>
          <w:rFonts w:ascii="Titillium Web" w:hAnsi="Titillium Web"/>
          <w:sz w:val="24"/>
          <w:szCs w:val="24"/>
        </w:rPr>
        <w:t xml:space="preserve"> </w:t>
      </w:r>
      <w:r w:rsidR="007A7494" w:rsidRPr="00C87AB8">
        <w:rPr>
          <w:rFonts w:ascii="Titillium Web" w:hAnsi="Titillium Web"/>
          <w:sz w:val="24"/>
          <w:szCs w:val="24"/>
        </w:rPr>
        <w:t>jobansøgninger</w:t>
      </w:r>
    </w:p>
    <w:p w:rsidR="0002229D" w:rsidRPr="00D6501C" w:rsidRDefault="0002229D">
      <w:pPr>
        <w:rPr>
          <w:rFonts w:ascii="Titillium Web" w:hAnsi="Titillium Web"/>
          <w:sz w:val="24"/>
          <w:szCs w:val="24"/>
        </w:rPr>
      </w:pPr>
    </w:p>
    <w:p w:rsidR="0002229D" w:rsidRPr="00D6501C" w:rsidRDefault="006A6864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Proceduren omhandler følgende parter</w:t>
      </w:r>
    </w:p>
    <w:p w:rsidR="007A7494" w:rsidRPr="00C87AB8" w:rsidRDefault="006003CE" w:rsidP="00C87AB8">
      <w:pPr>
        <w:rPr>
          <w:rFonts w:ascii="Titillium Web" w:hAnsi="Titillium Web"/>
          <w:sz w:val="24"/>
          <w:szCs w:val="24"/>
        </w:rPr>
      </w:pPr>
      <w:r w:rsidRPr="00C87AB8">
        <w:rPr>
          <w:rFonts w:ascii="Titillium Web" w:hAnsi="Titillium Web"/>
          <w:sz w:val="24"/>
          <w:szCs w:val="24"/>
        </w:rPr>
        <w:t xml:space="preserve">Proceduren anvendes for alle </w:t>
      </w:r>
      <w:r w:rsidR="007A7494" w:rsidRPr="00C87AB8">
        <w:rPr>
          <w:rFonts w:ascii="Titillium Web" w:hAnsi="Titillium Web"/>
          <w:sz w:val="24"/>
          <w:szCs w:val="24"/>
        </w:rPr>
        <w:t>jobansøgninger uanset stilling</w:t>
      </w:r>
    </w:p>
    <w:p w:rsidR="007734EF" w:rsidRPr="007A7494" w:rsidRDefault="00D51592" w:rsidP="007A7494">
      <w:pPr>
        <w:pStyle w:val="Listeafsnit"/>
        <w:ind w:left="360"/>
        <w:rPr>
          <w:rFonts w:ascii="Titillium Web" w:hAnsi="Titillium Web"/>
          <w:sz w:val="24"/>
          <w:szCs w:val="24"/>
        </w:rPr>
      </w:pPr>
      <w:r w:rsidRPr="007A7494">
        <w:rPr>
          <w:rFonts w:ascii="Titillium Web" w:hAnsi="Titillium Web"/>
          <w:sz w:val="24"/>
          <w:szCs w:val="24"/>
        </w:rPr>
        <w:t xml:space="preserve">                       </w:t>
      </w:r>
    </w:p>
    <w:p w:rsidR="0002229D" w:rsidRDefault="006A6864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Vi anvender følgende fremgangsmåde/metode</w:t>
      </w:r>
    </w:p>
    <w:p w:rsidR="007A7494" w:rsidRDefault="007A7494" w:rsidP="007A7494">
      <w:pPr>
        <w:pStyle w:val="Listeafsnit"/>
        <w:rPr>
          <w:rFonts w:ascii="Titillium Web" w:hAnsi="Titillium Web"/>
          <w:sz w:val="24"/>
          <w:szCs w:val="24"/>
        </w:rPr>
      </w:pPr>
    </w:p>
    <w:p w:rsidR="007A7494" w:rsidRDefault="007A7494" w:rsidP="007A7494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Ledige stillinger på Viborg kan søges via mailadresse der er oprettet i forbindelse med den opslåede stilling. </w:t>
      </w:r>
    </w:p>
    <w:p w:rsidR="007A7494" w:rsidRDefault="007A7494" w:rsidP="007A7494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Kontorpersonalet har adgang til mailadresse-postkasserne.</w:t>
      </w:r>
    </w:p>
    <w:p w:rsidR="007A7494" w:rsidRDefault="007A7494" w:rsidP="007A7494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Ansøgningerne printes ud og udvalget der skal finde samtale</w:t>
      </w:r>
      <w:r w:rsidR="005747AF">
        <w:rPr>
          <w:rFonts w:ascii="Titillium Web" w:hAnsi="Titillium Web"/>
          <w:sz w:val="24"/>
          <w:szCs w:val="24"/>
        </w:rPr>
        <w:t>kandidater</w:t>
      </w:r>
      <w:r>
        <w:rPr>
          <w:rFonts w:ascii="Titillium Web" w:hAnsi="Titillium Web"/>
          <w:sz w:val="24"/>
          <w:szCs w:val="24"/>
        </w:rPr>
        <w:t xml:space="preserve"> læser ansøgningerne.</w:t>
      </w:r>
    </w:p>
    <w:p w:rsidR="007A7494" w:rsidRDefault="007A7494" w:rsidP="007A7494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Ansøgninger til dem der kaldes til samtale printes ud </w:t>
      </w:r>
      <w:r w:rsidR="005747AF">
        <w:rPr>
          <w:rFonts w:ascii="Titillium Web" w:hAnsi="Titillium Web"/>
          <w:sz w:val="24"/>
          <w:szCs w:val="24"/>
        </w:rPr>
        <w:t>til</w:t>
      </w:r>
      <w:r>
        <w:rPr>
          <w:rFonts w:ascii="Titillium Web" w:hAnsi="Titillium Web"/>
          <w:sz w:val="24"/>
          <w:szCs w:val="24"/>
        </w:rPr>
        <w:t xml:space="preserve"> dem der skal være med til samtalen. Kopierne bliver efter ansættelse makuleret. </w:t>
      </w:r>
    </w:p>
    <w:p w:rsidR="007A7494" w:rsidRDefault="007A7494" w:rsidP="007A7494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Ansøgning til den der får stillingen kommer den i p-</w:t>
      </w:r>
      <w:r w:rsidR="005747AF">
        <w:rPr>
          <w:rFonts w:ascii="Titillium Web" w:hAnsi="Titillium Web"/>
          <w:sz w:val="24"/>
          <w:szCs w:val="24"/>
        </w:rPr>
        <w:t>mappe</w:t>
      </w:r>
    </w:p>
    <w:p w:rsidR="005747AF" w:rsidRDefault="005747AF" w:rsidP="007A7494">
      <w:pPr>
        <w:pStyle w:val="Listeafsnit"/>
        <w:numPr>
          <w:ilvl w:val="0"/>
          <w:numId w:val="1"/>
        </w:numPr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Ansøgningerne får afslag pr mail hvorefter de slettes af postkassen</w:t>
      </w:r>
    </w:p>
    <w:p w:rsidR="0002229D" w:rsidRPr="00D6501C" w:rsidRDefault="0002229D">
      <w:pPr>
        <w:rPr>
          <w:rFonts w:ascii="Titillium Web" w:hAnsi="Titillium Web"/>
          <w:sz w:val="24"/>
          <w:szCs w:val="24"/>
        </w:rPr>
      </w:pPr>
    </w:p>
    <w:p w:rsidR="0002229D" w:rsidRPr="00D6501C" w:rsidRDefault="00FC65F0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>Hvordan sikrer vi opfølgning</w:t>
      </w:r>
      <w:r w:rsidR="00A35CCE">
        <w:rPr>
          <w:rFonts w:ascii="Titillium Web" w:hAnsi="Titillium Web"/>
          <w:b/>
          <w:sz w:val="24"/>
          <w:szCs w:val="24"/>
        </w:rPr>
        <w:t xml:space="preserve"> på</w:t>
      </w:r>
      <w:r>
        <w:rPr>
          <w:rFonts w:ascii="Titillium Web" w:hAnsi="Titillium Web"/>
          <w:b/>
          <w:sz w:val="24"/>
          <w:szCs w:val="24"/>
        </w:rPr>
        <w:t xml:space="preserve"> og opdatering af gældende procedure?</w:t>
      </w:r>
    </w:p>
    <w:p w:rsidR="00401592" w:rsidRDefault="00401592" w:rsidP="00401592">
      <w:pPr>
        <w:pStyle w:val="Listeafsnit"/>
        <w:numPr>
          <w:ilvl w:val="0"/>
          <w:numId w:val="3"/>
        </w:numPr>
        <w:spacing w:line="256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Fremgangsmåde/metode vil løbende blive opdateret, så proceduren opfylder kravene til korrekt håndtering af personfølsomme oplysninger.</w:t>
      </w:r>
    </w:p>
    <w:p w:rsidR="00401592" w:rsidRDefault="00401592" w:rsidP="00401592">
      <w:pPr>
        <w:pStyle w:val="Listeafsnit"/>
        <w:numPr>
          <w:ilvl w:val="0"/>
          <w:numId w:val="3"/>
        </w:numPr>
        <w:spacing w:line="256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 xml:space="preserve">Rektor og </w:t>
      </w:r>
      <w:r w:rsidR="000910C2">
        <w:rPr>
          <w:rFonts w:ascii="Titillium Web" w:hAnsi="Titillium Web"/>
          <w:sz w:val="24"/>
          <w:szCs w:val="24"/>
        </w:rPr>
        <w:t>sekretær med ansvar for håndtering af jobansøgninger</w:t>
      </w:r>
      <w:r>
        <w:rPr>
          <w:rFonts w:ascii="Titillium Web" w:hAnsi="Titillium Web"/>
          <w:sz w:val="24"/>
          <w:szCs w:val="24"/>
        </w:rPr>
        <w:t xml:space="preserve"> vil løbende drøfte gældende praksis og ajourføre indeværende procedure.</w:t>
      </w:r>
    </w:p>
    <w:p w:rsidR="0002229D" w:rsidRPr="00D6501C" w:rsidRDefault="0002229D">
      <w:pPr>
        <w:rPr>
          <w:rFonts w:ascii="Titillium Web" w:hAnsi="Titillium Web"/>
          <w:sz w:val="24"/>
          <w:szCs w:val="24"/>
        </w:rPr>
      </w:pPr>
    </w:p>
    <w:p w:rsidR="0002229D" w:rsidRPr="00D6501C" w:rsidRDefault="003E17D6">
      <w:pPr>
        <w:rPr>
          <w:rFonts w:ascii="Titillium Web" w:hAnsi="Titillium Web"/>
          <w:b/>
          <w:sz w:val="24"/>
          <w:szCs w:val="24"/>
        </w:rPr>
      </w:pPr>
      <w:r>
        <w:rPr>
          <w:rFonts w:ascii="Titillium Web" w:hAnsi="Titillium Web"/>
          <w:b/>
          <w:sz w:val="24"/>
          <w:szCs w:val="24"/>
        </w:rPr>
        <w:t xml:space="preserve">Hvem er ansvarlig for rettidig revision/evaluering af proceduren? </w:t>
      </w:r>
    </w:p>
    <w:p w:rsidR="00713888" w:rsidRDefault="00713888" w:rsidP="00713888">
      <w:pPr>
        <w:rPr>
          <w:rFonts w:ascii="Titillium Web" w:hAnsi="Titillium Web"/>
          <w:sz w:val="24"/>
          <w:szCs w:val="24"/>
        </w:rPr>
      </w:pPr>
    </w:p>
    <w:p w:rsidR="00713888" w:rsidRDefault="00713888" w:rsidP="00713888">
      <w:pPr>
        <w:rPr>
          <w:rFonts w:ascii="Titillium Web" w:hAnsi="Titillium Web"/>
          <w:sz w:val="24"/>
          <w:szCs w:val="24"/>
        </w:rPr>
      </w:pPr>
    </w:p>
    <w:p w:rsidR="00401592" w:rsidRPr="00C87AB8" w:rsidRDefault="000910C2" w:rsidP="00C87AB8">
      <w:pPr>
        <w:spacing w:line="256" w:lineRule="auto"/>
        <w:rPr>
          <w:rFonts w:ascii="Titillium Web" w:hAnsi="Titillium Web"/>
          <w:sz w:val="24"/>
          <w:szCs w:val="24"/>
        </w:rPr>
      </w:pPr>
      <w:bookmarkStart w:id="0" w:name="_GoBack"/>
      <w:bookmarkEnd w:id="0"/>
      <w:r w:rsidRPr="00C87AB8">
        <w:rPr>
          <w:rFonts w:ascii="Titillium Web" w:hAnsi="Titillium Web"/>
          <w:sz w:val="24"/>
          <w:szCs w:val="24"/>
        </w:rPr>
        <w:t>Løbende revision af proceduren påhviler rektor og sekretær med ansvar for håndtering af jobansøgninger.</w:t>
      </w:r>
    </w:p>
    <w:p w:rsidR="00401592" w:rsidRPr="00713888" w:rsidRDefault="00401592" w:rsidP="00713888">
      <w:pPr>
        <w:rPr>
          <w:rFonts w:ascii="Titillium Web" w:hAnsi="Titillium Web"/>
          <w:sz w:val="24"/>
          <w:szCs w:val="24"/>
        </w:rPr>
      </w:pPr>
    </w:p>
    <w:sectPr w:rsidR="00401592" w:rsidRPr="00713888" w:rsidSect="00685CF4">
      <w:headerReference w:type="default" r:id="rId7"/>
      <w:foot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0B" w:rsidRDefault="00EF640B" w:rsidP="00B62A56">
      <w:pPr>
        <w:spacing w:after="0" w:line="240" w:lineRule="auto"/>
      </w:pPr>
      <w:r>
        <w:separator/>
      </w:r>
    </w:p>
  </w:endnote>
  <w:endnote w:type="continuationSeparator" w:id="0">
    <w:p w:rsidR="00EF640B" w:rsidRDefault="00EF640B" w:rsidP="00B6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56" w:rsidRDefault="00FC5BF8" w:rsidP="00FC5BF8">
    <w:pPr>
      <w:pStyle w:val="Sidefod"/>
      <w:jc w:val="right"/>
    </w:pP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TIME \@ "d. MMMM yyyy" </w:instrText>
    </w:r>
    <w:r>
      <w:rPr>
        <w:color w:val="5B9BD5" w:themeColor="accent1"/>
      </w:rPr>
      <w:fldChar w:fldCharType="separate"/>
    </w:r>
    <w:r w:rsidR="00C87AB8">
      <w:rPr>
        <w:noProof/>
        <w:color w:val="5B9BD5" w:themeColor="accent1"/>
      </w:rPr>
      <w:t>17. april 2018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0B" w:rsidRDefault="00EF640B" w:rsidP="00B62A56">
      <w:pPr>
        <w:spacing w:after="0" w:line="240" w:lineRule="auto"/>
      </w:pPr>
      <w:r>
        <w:separator/>
      </w:r>
    </w:p>
  </w:footnote>
  <w:footnote w:type="continuationSeparator" w:id="0">
    <w:p w:rsidR="00EF640B" w:rsidRDefault="00EF640B" w:rsidP="00B6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314" w:rsidRDefault="00B62A56">
    <w:pPr>
      <w:pStyle w:val="Sidehoved"/>
      <w:rPr>
        <w:noProof/>
        <w:lang w:eastAsia="da-DK"/>
      </w:rPr>
    </w:pPr>
    <w:r>
      <w:tab/>
    </w:r>
    <w:r>
      <w:tab/>
    </w:r>
  </w:p>
  <w:p w:rsidR="00B62A56" w:rsidRDefault="00C32970" w:rsidP="00C32970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2896E64" wp14:editId="47DD4CCC">
          <wp:extent cx="2623850" cy="763905"/>
          <wp:effectExtent l="0" t="0" r="508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469" cy="7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5CF4" w:rsidRDefault="00685CF4" w:rsidP="00C32970">
    <w:pPr>
      <w:pStyle w:val="Sidehoved"/>
      <w:jc w:val="right"/>
    </w:pPr>
  </w:p>
  <w:p w:rsidR="0056037D" w:rsidRDefault="0056037D" w:rsidP="00C3297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2F63"/>
    <w:multiLevelType w:val="hybridMultilevel"/>
    <w:tmpl w:val="456CB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A386F"/>
    <w:multiLevelType w:val="hybridMultilevel"/>
    <w:tmpl w:val="83BC464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9D"/>
    <w:rsid w:val="00016298"/>
    <w:rsid w:val="0001698A"/>
    <w:rsid w:val="0002229D"/>
    <w:rsid w:val="000347B4"/>
    <w:rsid w:val="000357BD"/>
    <w:rsid w:val="00052114"/>
    <w:rsid w:val="000568BB"/>
    <w:rsid w:val="000910C2"/>
    <w:rsid w:val="000D4338"/>
    <w:rsid w:val="000F26CD"/>
    <w:rsid w:val="00103136"/>
    <w:rsid w:val="00116B69"/>
    <w:rsid w:val="001242C9"/>
    <w:rsid w:val="00132E0C"/>
    <w:rsid w:val="00191245"/>
    <w:rsid w:val="00191DDE"/>
    <w:rsid w:val="00197813"/>
    <w:rsid w:val="001C1BF0"/>
    <w:rsid w:val="001C301D"/>
    <w:rsid w:val="00203B78"/>
    <w:rsid w:val="002316CD"/>
    <w:rsid w:val="002F0314"/>
    <w:rsid w:val="003258E5"/>
    <w:rsid w:val="00363EBA"/>
    <w:rsid w:val="003E17D6"/>
    <w:rsid w:val="003E3FF3"/>
    <w:rsid w:val="004014A1"/>
    <w:rsid w:val="00401592"/>
    <w:rsid w:val="00410F07"/>
    <w:rsid w:val="00473E94"/>
    <w:rsid w:val="00474DAA"/>
    <w:rsid w:val="005078AE"/>
    <w:rsid w:val="00551D34"/>
    <w:rsid w:val="0056037D"/>
    <w:rsid w:val="00562B43"/>
    <w:rsid w:val="005747AF"/>
    <w:rsid w:val="00597201"/>
    <w:rsid w:val="005A5D76"/>
    <w:rsid w:val="005B0E7D"/>
    <w:rsid w:val="005C545C"/>
    <w:rsid w:val="006003CE"/>
    <w:rsid w:val="00670E5C"/>
    <w:rsid w:val="00685CF4"/>
    <w:rsid w:val="006A6864"/>
    <w:rsid w:val="00713888"/>
    <w:rsid w:val="007533DD"/>
    <w:rsid w:val="00761B6E"/>
    <w:rsid w:val="007734EF"/>
    <w:rsid w:val="007821FC"/>
    <w:rsid w:val="007A7494"/>
    <w:rsid w:val="007B1FD8"/>
    <w:rsid w:val="007C7616"/>
    <w:rsid w:val="00827640"/>
    <w:rsid w:val="008B2411"/>
    <w:rsid w:val="008E602E"/>
    <w:rsid w:val="008F699D"/>
    <w:rsid w:val="00952AF8"/>
    <w:rsid w:val="009F0CB5"/>
    <w:rsid w:val="00A273EB"/>
    <w:rsid w:val="00A30181"/>
    <w:rsid w:val="00A35CCE"/>
    <w:rsid w:val="00A37BAD"/>
    <w:rsid w:val="00AF5214"/>
    <w:rsid w:val="00B1525E"/>
    <w:rsid w:val="00B50BD8"/>
    <w:rsid w:val="00B62A56"/>
    <w:rsid w:val="00B80410"/>
    <w:rsid w:val="00BE4CCA"/>
    <w:rsid w:val="00C00662"/>
    <w:rsid w:val="00C208DE"/>
    <w:rsid w:val="00C318FD"/>
    <w:rsid w:val="00C32970"/>
    <w:rsid w:val="00C87AB8"/>
    <w:rsid w:val="00CB6DB9"/>
    <w:rsid w:val="00D07625"/>
    <w:rsid w:val="00D51592"/>
    <w:rsid w:val="00D6501C"/>
    <w:rsid w:val="00E15025"/>
    <w:rsid w:val="00EF640B"/>
    <w:rsid w:val="00F446F5"/>
    <w:rsid w:val="00FC5BF8"/>
    <w:rsid w:val="00F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AEE031-8522-4029-8A89-8B9465A2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2229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59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10313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2A56"/>
  </w:style>
  <w:style w:type="paragraph" w:styleId="Sidefod">
    <w:name w:val="footer"/>
    <w:basedOn w:val="Normal"/>
    <w:link w:val="SidefodTegn"/>
    <w:uiPriority w:val="99"/>
    <w:unhideWhenUsed/>
    <w:rsid w:val="00B62A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197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IT-Center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Egelund Olsen</dc:creator>
  <cp:keywords/>
  <dc:description/>
  <cp:lastModifiedBy>Carsten H. Søndergaard</cp:lastModifiedBy>
  <cp:revision>6</cp:revision>
  <cp:lastPrinted>2016-05-25T06:13:00Z</cp:lastPrinted>
  <dcterms:created xsi:type="dcterms:W3CDTF">2018-04-04T12:08:00Z</dcterms:created>
  <dcterms:modified xsi:type="dcterms:W3CDTF">2018-04-17T11:01:00Z</dcterms:modified>
</cp:coreProperties>
</file>